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C3" w:rsidRDefault="008074C3" w:rsidP="008074C3">
      <w:pPr>
        <w:jc w:val="right"/>
        <w:rPr>
          <w:b/>
        </w:rPr>
      </w:pPr>
      <w:r>
        <w:rPr>
          <w:b/>
          <w:noProof/>
        </w:rPr>
        <w:drawing>
          <wp:inline distT="0" distB="0" distL="0" distR="0" wp14:anchorId="7DDC664A" wp14:editId="0B4D25D7">
            <wp:extent cx="6154310" cy="1765190"/>
            <wp:effectExtent l="0" t="0" r="0" b="0"/>
            <wp:docPr id="3" name="Рисунок 3" descr="C:\Users\Дрозд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розд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674" cy="176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3D9" w:rsidRDefault="00E403D9" w:rsidP="00E403D9">
      <w:pPr>
        <w:rPr>
          <w:b/>
        </w:rPr>
      </w:pPr>
    </w:p>
    <w:p w:rsidR="00265971" w:rsidRPr="009D203A" w:rsidRDefault="00265971" w:rsidP="008F2096">
      <w:pPr>
        <w:jc w:val="center"/>
        <w:rPr>
          <w:b/>
        </w:rPr>
      </w:pPr>
      <w:r>
        <w:rPr>
          <w:b/>
        </w:rPr>
        <w:t xml:space="preserve">  </w:t>
      </w:r>
      <w:r w:rsidR="00B734CC" w:rsidRPr="009D203A">
        <w:rPr>
          <w:b/>
        </w:rPr>
        <w:t>ПОЛОЖЕНИЕ</w:t>
      </w:r>
    </w:p>
    <w:p w:rsidR="00E773B4" w:rsidRPr="00E773B4" w:rsidRDefault="0029480B" w:rsidP="00AC7B84">
      <w:pPr>
        <w:jc w:val="center"/>
        <w:rPr>
          <w:color w:val="000000"/>
        </w:rPr>
      </w:pPr>
      <w:r>
        <w:rPr>
          <w:b/>
        </w:rPr>
        <w:t xml:space="preserve">       </w:t>
      </w:r>
      <w:r w:rsidR="00211636" w:rsidRPr="00E773B4">
        <w:t xml:space="preserve">о </w:t>
      </w:r>
      <w:r w:rsidR="00E66C8B" w:rsidRPr="00E773B4">
        <w:t>проведении</w:t>
      </w:r>
      <w:r w:rsidR="00BB7632" w:rsidRPr="00E773B4">
        <w:t xml:space="preserve"> </w:t>
      </w:r>
      <w:r w:rsidR="00940C62" w:rsidRPr="00E773B4">
        <w:t xml:space="preserve">открытого </w:t>
      </w:r>
      <w:r w:rsidR="00E773B4" w:rsidRPr="00E773B4">
        <w:t xml:space="preserve">первенства </w:t>
      </w:r>
      <w:proofErr w:type="spellStart"/>
      <w:r w:rsidR="00E773B4" w:rsidRPr="00E773B4">
        <w:t>г.о</w:t>
      </w:r>
      <w:proofErr w:type="spellEnd"/>
      <w:r w:rsidR="00E773B4" w:rsidRPr="00E773B4">
        <w:t>. Воскресенск</w:t>
      </w:r>
      <w:r w:rsidR="00DC7B4D" w:rsidRPr="00E773B4">
        <w:t xml:space="preserve"> </w:t>
      </w:r>
      <w:r w:rsidR="001B3675" w:rsidRPr="00E773B4">
        <w:t xml:space="preserve">по </w:t>
      </w:r>
      <w:r w:rsidR="00A42AB7" w:rsidRPr="00E773B4">
        <w:rPr>
          <w:color w:val="000000"/>
        </w:rPr>
        <w:t>бадминтон</w:t>
      </w:r>
      <w:r w:rsidR="00DC7B4D" w:rsidRPr="00E773B4">
        <w:rPr>
          <w:color w:val="000000"/>
        </w:rPr>
        <w:t>у</w:t>
      </w:r>
      <w:r w:rsidR="00E773B4" w:rsidRPr="00E773B4">
        <w:rPr>
          <w:color w:val="000000"/>
        </w:rPr>
        <w:t xml:space="preserve">, </w:t>
      </w:r>
    </w:p>
    <w:p w:rsidR="00AC7B84" w:rsidRPr="004E66FB" w:rsidRDefault="00E773B4" w:rsidP="00AC7B84">
      <w:pPr>
        <w:jc w:val="center"/>
        <w:rPr>
          <w:color w:val="000000"/>
        </w:rPr>
      </w:pPr>
      <w:r w:rsidRPr="00E773B4">
        <w:rPr>
          <w:color w:val="000000"/>
        </w:rPr>
        <w:t>посвященного Дню защитника Отечества</w:t>
      </w:r>
      <w:r w:rsidR="00DC7B4D" w:rsidRPr="00E773B4">
        <w:rPr>
          <w:color w:val="000000"/>
        </w:rPr>
        <w:t>.</w:t>
      </w:r>
      <w:r w:rsidR="00DC7B4D" w:rsidRPr="004E66FB">
        <w:rPr>
          <w:color w:val="000000"/>
        </w:rPr>
        <w:t xml:space="preserve"> </w:t>
      </w:r>
    </w:p>
    <w:p w:rsidR="00025674" w:rsidRDefault="00025674" w:rsidP="00C940A7">
      <w:pPr>
        <w:rPr>
          <w:color w:val="000000"/>
        </w:rPr>
      </w:pPr>
    </w:p>
    <w:p w:rsidR="00025674" w:rsidRDefault="00025674" w:rsidP="00025674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ЦЕЛИ И ЗАДАЧИ</w:t>
      </w:r>
    </w:p>
    <w:p w:rsidR="001D6D1B" w:rsidRDefault="001D6D1B" w:rsidP="001D6D1B">
      <w:pPr>
        <w:ind w:left="720"/>
        <w:rPr>
          <w:b/>
        </w:rPr>
      </w:pPr>
    </w:p>
    <w:p w:rsidR="00025674" w:rsidRDefault="00025674" w:rsidP="00025674">
      <w:pPr>
        <w:ind w:firstLine="360"/>
        <w:jc w:val="both"/>
      </w:pPr>
      <w:r>
        <w:t xml:space="preserve">- популяризация и развитие бадминтона в </w:t>
      </w:r>
      <w:proofErr w:type="spellStart"/>
      <w:r w:rsidR="008E0656">
        <w:t>г.о</w:t>
      </w:r>
      <w:proofErr w:type="spellEnd"/>
      <w:r w:rsidR="008E0656">
        <w:t>. Воскресенск</w:t>
      </w:r>
      <w:r>
        <w:t xml:space="preserve"> и Московской области;</w:t>
      </w:r>
    </w:p>
    <w:p w:rsidR="00025674" w:rsidRDefault="00025674" w:rsidP="00025674">
      <w:pPr>
        <w:ind w:firstLine="360"/>
        <w:jc w:val="both"/>
      </w:pPr>
      <w:r>
        <w:t>- пропаганда здорового образа жизни, повышение спортивного мастерства;</w:t>
      </w:r>
    </w:p>
    <w:p w:rsidR="00025674" w:rsidRDefault="00025674" w:rsidP="00041C77">
      <w:pPr>
        <w:ind w:firstLine="360"/>
        <w:jc w:val="both"/>
      </w:pPr>
      <w:r>
        <w:t>-</w:t>
      </w:r>
      <w:r w:rsidR="008074C3">
        <w:t xml:space="preserve"> </w:t>
      </w:r>
      <w:r>
        <w:t>выявление сильнейших спортсмен</w:t>
      </w:r>
      <w:r w:rsidR="00EB410A">
        <w:t>ов, получение рейтинговых очков</w:t>
      </w:r>
      <w:r>
        <w:t>, выполнение и подтверждение спортивных разрядов.</w:t>
      </w:r>
    </w:p>
    <w:p w:rsidR="00246537" w:rsidRDefault="00246537" w:rsidP="00041C77">
      <w:pPr>
        <w:ind w:firstLine="360"/>
        <w:jc w:val="both"/>
      </w:pPr>
    </w:p>
    <w:p w:rsidR="00025674" w:rsidRDefault="00025674" w:rsidP="00025674">
      <w:pPr>
        <w:jc w:val="center"/>
        <w:rPr>
          <w:b/>
        </w:rPr>
      </w:pPr>
      <w:r>
        <w:rPr>
          <w:b/>
        </w:rPr>
        <w:t>2. ВРЕМЯ И МЕСТО ПРОВЕДЕНИЯ</w:t>
      </w:r>
    </w:p>
    <w:p w:rsidR="001D6D1B" w:rsidRDefault="001D6D1B" w:rsidP="00025674">
      <w:pPr>
        <w:jc w:val="center"/>
        <w:rPr>
          <w:b/>
        </w:rPr>
      </w:pPr>
    </w:p>
    <w:p w:rsidR="00025674" w:rsidRDefault="00025674" w:rsidP="00246537">
      <w:pPr>
        <w:ind w:firstLine="426"/>
        <w:jc w:val="both"/>
      </w:pPr>
      <w:r>
        <w:t xml:space="preserve">Соревнования проводятся </w:t>
      </w:r>
      <w:r w:rsidR="00E773B4">
        <w:t>15-16 февраля 2020</w:t>
      </w:r>
      <w:r>
        <w:t xml:space="preserve"> года в спортивном зале МОУ «СОШ №7» по адресу: Московская область, г. Воскресенск, ул. Кагана д. 21. </w:t>
      </w:r>
    </w:p>
    <w:p w:rsidR="00025674" w:rsidRDefault="00246537" w:rsidP="00041C77">
      <w:pPr>
        <w:ind w:firstLine="284"/>
        <w:jc w:val="both"/>
      </w:pPr>
      <w:r>
        <w:t xml:space="preserve">Начало соревнований </w:t>
      </w:r>
      <w:r w:rsidR="00E773B4">
        <w:t>15,16 февраля</w:t>
      </w:r>
      <w:r w:rsidR="00025674">
        <w:t xml:space="preserve"> с 10.00. Мандатная комиссия </w:t>
      </w:r>
      <w:r w:rsidR="00E773B4">
        <w:t>15 февраля</w:t>
      </w:r>
      <w:r w:rsidR="00D74E10">
        <w:t xml:space="preserve"> </w:t>
      </w:r>
      <w:r w:rsidR="00025674">
        <w:t>с 9.15 до 9.45.</w:t>
      </w:r>
    </w:p>
    <w:p w:rsidR="008074C3" w:rsidRDefault="008074C3" w:rsidP="00025674">
      <w:pPr>
        <w:jc w:val="center"/>
        <w:rPr>
          <w:b/>
        </w:rPr>
      </w:pPr>
    </w:p>
    <w:p w:rsidR="00025674" w:rsidRDefault="00025674" w:rsidP="00025674">
      <w:pPr>
        <w:jc w:val="center"/>
        <w:rPr>
          <w:b/>
        </w:rPr>
      </w:pPr>
      <w:r>
        <w:rPr>
          <w:b/>
        </w:rPr>
        <w:t>3. РУКОВОДСТВО СОРЕВНОВАНИЯМИ</w:t>
      </w:r>
    </w:p>
    <w:p w:rsidR="001D6D1B" w:rsidRDefault="001D6D1B" w:rsidP="00025674">
      <w:pPr>
        <w:jc w:val="center"/>
        <w:rPr>
          <w:b/>
        </w:rPr>
      </w:pPr>
    </w:p>
    <w:p w:rsidR="00245C52" w:rsidRDefault="00025674" w:rsidP="00246537">
      <w:pPr>
        <w:ind w:firstLine="426"/>
        <w:jc w:val="both"/>
      </w:pPr>
      <w:r>
        <w:t xml:space="preserve">Общее руководство организацией и проведением соревнований осуществляет </w:t>
      </w:r>
      <w:r w:rsidR="00E773B4">
        <w:t xml:space="preserve">Управление </w:t>
      </w:r>
      <w:r>
        <w:t>по физической культуре, спорту</w:t>
      </w:r>
      <w:r w:rsidR="00E773B4">
        <w:t xml:space="preserve"> и работе с молодежью А</w:t>
      </w:r>
      <w:r>
        <w:t xml:space="preserve">дминистрации </w:t>
      </w:r>
      <w:r w:rsidR="00E773B4">
        <w:t xml:space="preserve">городского округа </w:t>
      </w:r>
      <w:r>
        <w:t>Воскресенск</w:t>
      </w:r>
      <w:r w:rsidR="00E773B4">
        <w:t xml:space="preserve"> </w:t>
      </w:r>
      <w:r>
        <w:t xml:space="preserve">Московской области, МБУ «СШ по борьбе самбо и дзюдо» отделение бадминтона, </w:t>
      </w:r>
      <w:r w:rsidR="002C6546">
        <w:t xml:space="preserve">Московская областная </w:t>
      </w:r>
      <w:r>
        <w:t xml:space="preserve">Федерация бадминтона.  Непосредственное проведение соревнований возлагается на главную судейскую коллегию. </w:t>
      </w:r>
      <w:r w:rsidR="00860804">
        <w:t xml:space="preserve">Главный судья: </w:t>
      </w:r>
      <w:r w:rsidR="008074C3">
        <w:t>Ицков Вадим Викторович</w:t>
      </w:r>
      <w:r w:rsidR="00860804">
        <w:t xml:space="preserve">. </w:t>
      </w:r>
    </w:p>
    <w:p w:rsidR="00246537" w:rsidRDefault="00246537" w:rsidP="00246537">
      <w:pPr>
        <w:ind w:firstLine="426"/>
        <w:jc w:val="both"/>
      </w:pPr>
    </w:p>
    <w:p w:rsidR="00025674" w:rsidRDefault="00025674" w:rsidP="00025674">
      <w:pPr>
        <w:jc w:val="center"/>
        <w:rPr>
          <w:b/>
        </w:rPr>
      </w:pPr>
      <w:r>
        <w:rPr>
          <w:b/>
        </w:rPr>
        <w:t>4. УЧАСТНИКИ СОРЕВНОВАНИЙ</w:t>
      </w:r>
    </w:p>
    <w:p w:rsidR="001D6D1B" w:rsidRDefault="001D6D1B" w:rsidP="001D6D1B">
      <w:pPr>
        <w:ind w:firstLine="426"/>
        <w:jc w:val="both"/>
      </w:pPr>
    </w:p>
    <w:p w:rsidR="001D6D1B" w:rsidRDefault="001D6D1B" w:rsidP="001D6D1B">
      <w:pPr>
        <w:ind w:firstLine="426"/>
        <w:jc w:val="both"/>
      </w:pPr>
      <w:r>
        <w:t xml:space="preserve">К участию допускаются спортсмены, имеющие допуск врача к участию в соревнованиях. Юноши и девушки </w:t>
      </w:r>
      <w:r w:rsidR="00B87E79">
        <w:t>до 15 лет (</w:t>
      </w:r>
      <w:r>
        <w:t>2006-2007 г.р.</w:t>
      </w:r>
      <w:r w:rsidR="00B87E79">
        <w:t>)</w:t>
      </w:r>
      <w:r>
        <w:t xml:space="preserve">, </w:t>
      </w:r>
      <w:r w:rsidR="00B87E79">
        <w:t>мальчики, девочки до 13 лет (</w:t>
      </w:r>
      <w:r>
        <w:t>2008 г.р. и моложе</w:t>
      </w:r>
      <w:r w:rsidR="00B87E79">
        <w:t>)</w:t>
      </w:r>
      <w:r>
        <w:t xml:space="preserve">. </w:t>
      </w:r>
    </w:p>
    <w:p w:rsidR="001D6D1B" w:rsidRDefault="001D6D1B" w:rsidP="00025674">
      <w:pPr>
        <w:jc w:val="center"/>
        <w:rPr>
          <w:b/>
        </w:rPr>
      </w:pPr>
    </w:p>
    <w:p w:rsidR="00025674" w:rsidRDefault="00025674" w:rsidP="00025674">
      <w:pPr>
        <w:jc w:val="center"/>
        <w:rPr>
          <w:b/>
        </w:rPr>
      </w:pPr>
      <w:r>
        <w:rPr>
          <w:b/>
        </w:rPr>
        <w:t>5. ПРОГРАММА СОРЕВНОВАНИЙ</w:t>
      </w:r>
    </w:p>
    <w:p w:rsidR="001D6D1B" w:rsidRDefault="001D6D1B" w:rsidP="00025674">
      <w:pPr>
        <w:jc w:val="center"/>
        <w:rPr>
          <w:b/>
        </w:rPr>
      </w:pPr>
    </w:p>
    <w:tbl>
      <w:tblPr>
        <w:tblW w:w="9571" w:type="dxa"/>
        <w:jc w:val="center"/>
        <w:tblInd w:w="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7212"/>
      </w:tblGrid>
      <w:tr w:rsidR="00025674" w:rsidRPr="00B87E79" w:rsidTr="00025674">
        <w:trPr>
          <w:trHeight w:val="487"/>
          <w:jc w:val="center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25674" w:rsidRDefault="00025674" w:rsidP="00E773B4">
            <w:pPr>
              <w:jc w:val="center"/>
            </w:pPr>
            <w:r>
              <w:t>Игровые разряды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25674" w:rsidRDefault="00025674" w:rsidP="00E77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MS,WS,MD,WD,XD</w:t>
            </w:r>
          </w:p>
        </w:tc>
      </w:tr>
      <w:tr w:rsidR="00025674" w:rsidTr="00025674">
        <w:trPr>
          <w:trHeight w:val="439"/>
          <w:jc w:val="center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25674" w:rsidRDefault="00025674" w:rsidP="00E773B4">
            <w:pPr>
              <w:jc w:val="center"/>
            </w:pPr>
            <w:r>
              <w:t>Воланы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773B4" w:rsidRDefault="00025674" w:rsidP="00E773B4">
            <w:pPr>
              <w:jc w:val="center"/>
            </w:pPr>
            <w:r>
              <w:t>Перьевые воланы участников</w:t>
            </w:r>
          </w:p>
          <w:p w:rsidR="00E773B4" w:rsidRDefault="00E773B4" w:rsidP="00E773B4">
            <w:pPr>
              <w:jc w:val="center"/>
            </w:pPr>
            <w:r>
              <w:t xml:space="preserve"> (приобретение воланов на месте соревнований гарантируется)</w:t>
            </w:r>
            <w:r w:rsidR="00265971">
              <w:t>.</w:t>
            </w:r>
          </w:p>
          <w:p w:rsidR="00025674" w:rsidRDefault="00E773B4" w:rsidP="00E773B4">
            <w:pPr>
              <w:jc w:val="center"/>
            </w:pPr>
            <w:r>
              <w:t>На полуфинальные и финальные игры воланы предоставляются.</w:t>
            </w:r>
          </w:p>
        </w:tc>
      </w:tr>
      <w:tr w:rsidR="00025674" w:rsidTr="00025674">
        <w:trPr>
          <w:trHeight w:val="676"/>
          <w:jc w:val="center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25674" w:rsidRPr="0029480B" w:rsidRDefault="00025674" w:rsidP="00E773B4">
            <w:pPr>
              <w:jc w:val="center"/>
            </w:pPr>
            <w:r>
              <w:t>Система проведени</w:t>
            </w:r>
            <w:r w:rsidR="0029480B">
              <w:t>я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87E79" w:rsidRDefault="005A0C3F" w:rsidP="00E773B4">
            <w:pPr>
              <w:jc w:val="center"/>
            </w:pPr>
            <w:proofErr w:type="gramStart"/>
            <w:r>
              <w:t>Олимпийская</w:t>
            </w:r>
            <w:proofErr w:type="gramEnd"/>
            <w:r>
              <w:t>, с розыгрышем 1</w:t>
            </w:r>
            <w:r w:rsidR="00025674">
              <w:t>, 9, 17, 33 мест в одино</w:t>
            </w:r>
            <w:r>
              <w:t>чных разрядах, с розыгрышем 1</w:t>
            </w:r>
            <w:r w:rsidR="00025674">
              <w:t xml:space="preserve"> места в парных разрядах</w:t>
            </w:r>
            <w:r w:rsidR="006B05E9">
              <w:t xml:space="preserve">. </w:t>
            </w:r>
          </w:p>
          <w:p w:rsidR="00025674" w:rsidRPr="00631EF8" w:rsidRDefault="00724B7A" w:rsidP="00E773B4">
            <w:pPr>
              <w:jc w:val="center"/>
            </w:pPr>
            <w:r>
              <w:t xml:space="preserve">Жеребьевка в программе </w:t>
            </w:r>
            <w:hyperlink r:id="rId8" w:tgtFrame="_blank" w:history="1">
              <w:r w:rsidRPr="00724B7A">
                <w:rPr>
                  <w:rStyle w:val="a3"/>
                </w:rPr>
                <w:t>Tournamentsoftware.com</w:t>
              </w:r>
            </w:hyperlink>
          </w:p>
        </w:tc>
      </w:tr>
      <w:tr w:rsidR="004E66FB" w:rsidTr="00025674">
        <w:trPr>
          <w:trHeight w:val="676"/>
          <w:jc w:val="center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E66FB" w:rsidRDefault="004E66FB" w:rsidP="00E773B4">
            <w:pPr>
              <w:jc w:val="center"/>
            </w:pPr>
            <w:r>
              <w:t>Призовой фонд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E66FB" w:rsidRDefault="005A0C3F" w:rsidP="00E773B4">
            <w:pPr>
              <w:jc w:val="center"/>
            </w:pPr>
            <w:r>
              <w:t xml:space="preserve">Кубки, медали, грамоты, </w:t>
            </w:r>
            <w:r w:rsidR="004E66FB">
              <w:t>30 000 рублей</w:t>
            </w:r>
          </w:p>
        </w:tc>
      </w:tr>
      <w:tr w:rsidR="004E66FB" w:rsidTr="00025674">
        <w:trPr>
          <w:trHeight w:val="676"/>
          <w:jc w:val="center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E66FB" w:rsidRDefault="004E66FB" w:rsidP="00E773B4">
            <w:pPr>
              <w:jc w:val="center"/>
            </w:pPr>
            <w:r>
              <w:t>Благотворительный взнос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E66FB" w:rsidRDefault="00E773B4" w:rsidP="00E773B4">
            <w:pPr>
              <w:jc w:val="center"/>
            </w:pPr>
            <w:r>
              <w:t>14</w:t>
            </w:r>
            <w:r w:rsidR="004E66FB">
              <w:t>00 рублей</w:t>
            </w:r>
          </w:p>
        </w:tc>
      </w:tr>
    </w:tbl>
    <w:p w:rsidR="00265971" w:rsidRDefault="00265971" w:rsidP="00025674">
      <w:pPr>
        <w:pStyle w:val="a4"/>
        <w:rPr>
          <w:b/>
          <w:bCs/>
          <w:color w:val="000000"/>
          <w:szCs w:val="24"/>
        </w:rPr>
      </w:pPr>
    </w:p>
    <w:p w:rsidR="00025674" w:rsidRDefault="00025674" w:rsidP="00025674">
      <w:pPr>
        <w:pStyle w:val="a4"/>
        <w:jc w:val="center"/>
        <w:rPr>
          <w:b/>
          <w:szCs w:val="24"/>
        </w:rPr>
      </w:pPr>
      <w:r>
        <w:rPr>
          <w:b/>
          <w:bCs/>
          <w:color w:val="000000"/>
          <w:szCs w:val="24"/>
        </w:rPr>
        <w:t xml:space="preserve">6. </w:t>
      </w:r>
      <w:r>
        <w:rPr>
          <w:b/>
          <w:szCs w:val="24"/>
        </w:rPr>
        <w:t>ОБЕСПЕЧЕНИЕ БЕЗОПАСНОСТИ УЧАСТНИКОВ И ЗРИТЕЛЕЙ</w:t>
      </w:r>
    </w:p>
    <w:p w:rsidR="001D6D1B" w:rsidRDefault="001D6D1B" w:rsidP="00246537">
      <w:pPr>
        <w:ind w:firstLine="426"/>
        <w:jc w:val="both"/>
      </w:pPr>
    </w:p>
    <w:p w:rsidR="00025674" w:rsidRDefault="00025674" w:rsidP="00246537">
      <w:pPr>
        <w:ind w:firstLine="426"/>
        <w:jc w:val="both"/>
      </w:pPr>
      <w:r>
        <w:t>Ответственность за безопасность спортсменов в период проведения соревнований несут официальные руководители команд (тренеры), ответственность за доставку спортсменов к месту проведения соревнований и обратно несут родители (официальные представители).</w:t>
      </w:r>
    </w:p>
    <w:p w:rsidR="00041C77" w:rsidRDefault="00025674" w:rsidP="0029480B">
      <w:pPr>
        <w:ind w:firstLine="426"/>
        <w:jc w:val="both"/>
      </w:pPr>
      <w:r>
        <w:t>Ответственность за соблюдение установленного порядка проведения массовых мероприятий, обеспечение необходимых условий безопасности участников и зрителей  в пределах своей компетенции несут: руководитель организации, осуществляющей проведение мероприятия, руководитель спортивного сооружения, руководитель органа управления физической культурой и спортом местного самоуправления, управления (отделы) внутренних дел, представители команд.</w:t>
      </w:r>
    </w:p>
    <w:p w:rsidR="00265971" w:rsidRDefault="00265971" w:rsidP="0029480B">
      <w:pPr>
        <w:ind w:firstLine="426"/>
        <w:jc w:val="both"/>
      </w:pPr>
    </w:p>
    <w:p w:rsidR="00025674" w:rsidRDefault="00025674" w:rsidP="00025674">
      <w:pPr>
        <w:jc w:val="center"/>
        <w:rPr>
          <w:b/>
        </w:rPr>
      </w:pPr>
      <w:r>
        <w:rPr>
          <w:b/>
        </w:rPr>
        <w:t xml:space="preserve">7. ЗАЯВКИ </w:t>
      </w:r>
    </w:p>
    <w:p w:rsidR="001D6D1B" w:rsidRDefault="001D6D1B" w:rsidP="00025674">
      <w:pPr>
        <w:ind w:firstLine="284"/>
        <w:jc w:val="both"/>
      </w:pPr>
    </w:p>
    <w:p w:rsidR="00D21270" w:rsidRPr="00643224" w:rsidRDefault="00025674" w:rsidP="00643224">
      <w:pPr>
        <w:ind w:firstLine="284"/>
        <w:jc w:val="both"/>
        <w:rPr>
          <w:color w:val="0070C0"/>
        </w:rPr>
      </w:pPr>
      <w:r>
        <w:t xml:space="preserve">Предварительные заявки на участие в соревнованиях подаются не позднее </w:t>
      </w:r>
      <w:r w:rsidR="00265971">
        <w:t>12 февраля 2020</w:t>
      </w:r>
      <w:r>
        <w:t xml:space="preserve"> года до </w:t>
      </w:r>
      <w:r w:rsidR="00D74E10">
        <w:t>18</w:t>
      </w:r>
      <w:r>
        <w:t xml:space="preserve">.00 по электронной почте: </w:t>
      </w:r>
      <w:proofErr w:type="spellStart"/>
      <w:r w:rsidR="00D21270" w:rsidRPr="00D21270">
        <w:rPr>
          <w:color w:val="0070C0"/>
          <w:lang w:val="en-US"/>
        </w:rPr>
        <w:t>drozd</w:t>
      </w:r>
      <w:proofErr w:type="spellEnd"/>
      <w:r w:rsidR="00D21270" w:rsidRPr="00D21270">
        <w:rPr>
          <w:color w:val="0070C0"/>
        </w:rPr>
        <w:t>@</w:t>
      </w:r>
      <w:proofErr w:type="spellStart"/>
      <w:r w:rsidR="00D21270" w:rsidRPr="00D21270">
        <w:rPr>
          <w:color w:val="0070C0"/>
          <w:lang w:val="en-US"/>
        </w:rPr>
        <w:t>woskresensk</w:t>
      </w:r>
      <w:proofErr w:type="spellEnd"/>
      <w:r w:rsidR="00D21270" w:rsidRPr="00D21270">
        <w:fldChar w:fldCharType="begin"/>
      </w:r>
      <w:r w:rsidR="00D21270" w:rsidRPr="00D21270">
        <w:rPr>
          <w:color w:val="0070C0"/>
        </w:rPr>
        <w:instrText xml:space="preserve"> HYPERLINK "mailto:tutunnikov@bazissoft.ru" </w:instrText>
      </w:r>
      <w:r w:rsidR="00D21270" w:rsidRPr="00D21270">
        <w:fldChar w:fldCharType="separate"/>
      </w:r>
      <w:r w:rsidR="00860804" w:rsidRPr="00D21270">
        <w:rPr>
          <w:rStyle w:val="a3"/>
          <w:color w:val="0070C0"/>
          <w:u w:val="none"/>
        </w:rPr>
        <w:t>.</w:t>
      </w:r>
      <w:proofErr w:type="spellStart"/>
      <w:r w:rsidR="00860804" w:rsidRPr="00D21270">
        <w:rPr>
          <w:rStyle w:val="a3"/>
          <w:color w:val="0070C0"/>
          <w:u w:val="none"/>
        </w:rPr>
        <w:t>ru</w:t>
      </w:r>
      <w:proofErr w:type="spellEnd"/>
      <w:r w:rsidR="00D21270" w:rsidRPr="00D21270">
        <w:rPr>
          <w:rStyle w:val="a3"/>
          <w:color w:val="0070C0"/>
          <w:u w:val="none"/>
        </w:rPr>
        <w:fldChar w:fldCharType="end"/>
      </w:r>
      <w:r>
        <w:t xml:space="preserve"> </w:t>
      </w:r>
      <w:r w:rsidR="008B2193">
        <w:t xml:space="preserve"> </w:t>
      </w:r>
    </w:p>
    <w:p w:rsidR="00025674" w:rsidRDefault="00025674" w:rsidP="00025674">
      <w:pPr>
        <w:jc w:val="center"/>
        <w:rPr>
          <w:b/>
        </w:rPr>
      </w:pPr>
    </w:p>
    <w:p w:rsidR="00025674" w:rsidRDefault="00025674" w:rsidP="00025674">
      <w:pPr>
        <w:jc w:val="center"/>
        <w:rPr>
          <w:b/>
        </w:rPr>
      </w:pPr>
      <w:r>
        <w:rPr>
          <w:b/>
        </w:rPr>
        <w:t>8. НАГРАЖДЕНИЕ</w:t>
      </w:r>
    </w:p>
    <w:p w:rsidR="001D6D1B" w:rsidRDefault="001D6D1B" w:rsidP="00025674">
      <w:pPr>
        <w:ind w:firstLine="284"/>
        <w:jc w:val="both"/>
      </w:pPr>
    </w:p>
    <w:p w:rsidR="00025674" w:rsidRDefault="00025674" w:rsidP="00025674">
      <w:pPr>
        <w:ind w:firstLine="284"/>
        <w:jc w:val="both"/>
      </w:pPr>
      <w:r>
        <w:t>Победители во всех категориях и призеры одиночных разрядов наг</w:t>
      </w:r>
      <w:r w:rsidR="00245C52">
        <w:t>раждаются медалями, грамотами, кубками</w:t>
      </w:r>
      <w:r w:rsidR="00C341DE">
        <w:t xml:space="preserve">, денежными призами. </w:t>
      </w:r>
      <w:r>
        <w:t>Призеры парных разрядов награждаются медалями, грамот</w:t>
      </w:r>
      <w:r w:rsidR="00290C69">
        <w:t>ами</w:t>
      </w:r>
      <w:r w:rsidR="00C341DE">
        <w:t>, денежными призами.</w:t>
      </w:r>
    </w:p>
    <w:p w:rsidR="00025674" w:rsidRDefault="00025674" w:rsidP="00025674">
      <w:pPr>
        <w:ind w:firstLine="284"/>
        <w:jc w:val="both"/>
      </w:pPr>
    </w:p>
    <w:p w:rsidR="00025674" w:rsidRDefault="00025674" w:rsidP="00025674">
      <w:pPr>
        <w:jc w:val="center"/>
        <w:rPr>
          <w:b/>
        </w:rPr>
      </w:pPr>
      <w:r>
        <w:rPr>
          <w:b/>
        </w:rPr>
        <w:t>9. ФИНАНСИРОВАНИЕ</w:t>
      </w:r>
    </w:p>
    <w:p w:rsidR="001D6D1B" w:rsidRDefault="00025674" w:rsidP="00025674">
      <w:pPr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246537">
        <w:rPr>
          <w:rFonts w:eastAsia="Calibri"/>
        </w:rPr>
        <w:t xml:space="preserve">       </w:t>
      </w:r>
    </w:p>
    <w:p w:rsidR="00025674" w:rsidRDefault="00246537" w:rsidP="00025674">
      <w:pPr>
        <w:jc w:val="both"/>
      </w:pPr>
      <w:r>
        <w:rPr>
          <w:rFonts w:eastAsia="Calibri"/>
        </w:rPr>
        <w:t xml:space="preserve"> </w:t>
      </w:r>
      <w:r w:rsidR="00B87E79">
        <w:rPr>
          <w:rFonts w:eastAsia="Calibri"/>
        </w:rPr>
        <w:t xml:space="preserve">   </w:t>
      </w:r>
      <w:bookmarkStart w:id="0" w:name="_GoBack"/>
      <w:bookmarkEnd w:id="0"/>
      <w:r>
        <w:rPr>
          <w:rFonts w:eastAsia="Calibri"/>
        </w:rPr>
        <w:t>Расходы на приобретение</w:t>
      </w:r>
      <w:r w:rsidR="00C77059" w:rsidRPr="00C77059">
        <w:rPr>
          <w:rFonts w:eastAsia="Calibri"/>
        </w:rPr>
        <w:t xml:space="preserve"> наградной </w:t>
      </w:r>
      <w:r>
        <w:rPr>
          <w:rFonts w:eastAsia="Calibri"/>
        </w:rPr>
        <w:t>атрибутики</w:t>
      </w:r>
      <w:r w:rsidR="00C77059" w:rsidRPr="00C77059">
        <w:rPr>
          <w:rFonts w:eastAsia="Calibri"/>
        </w:rPr>
        <w:t xml:space="preserve"> осуществляются за счет средств бюджета </w:t>
      </w:r>
      <w:r w:rsidR="008E0656">
        <w:rPr>
          <w:rFonts w:eastAsia="Calibri"/>
        </w:rPr>
        <w:t xml:space="preserve">городского округа </w:t>
      </w:r>
      <w:r w:rsidR="00C77059" w:rsidRPr="00C77059">
        <w:rPr>
          <w:rFonts w:eastAsia="Calibri"/>
        </w:rPr>
        <w:t xml:space="preserve">Воскресенск Московской области, </w:t>
      </w:r>
      <w:proofErr w:type="gramStart"/>
      <w:r w:rsidR="00C77059" w:rsidRPr="00C77059">
        <w:rPr>
          <w:rFonts w:eastAsia="Calibri"/>
        </w:rPr>
        <w:t>согласно</w:t>
      </w:r>
      <w:proofErr w:type="gramEnd"/>
      <w:r w:rsidR="00C77059" w:rsidRPr="00C77059">
        <w:rPr>
          <w:rFonts w:eastAsia="Calibri"/>
        </w:rPr>
        <w:t xml:space="preserve"> утвержденной сметы.</w:t>
      </w:r>
      <w:r w:rsidR="00C341DE">
        <w:rPr>
          <w:rFonts w:eastAsia="Calibri"/>
        </w:rPr>
        <w:t xml:space="preserve"> Расходы, связанные с формированием призового фонда, по судейству турнира осуществляется за счет благотворительного (турнирного) взноса. </w:t>
      </w:r>
      <w:r w:rsidR="00025674">
        <w:t>Все расходы, связанные с командированием спортсменов, несут командирующие организации.</w:t>
      </w:r>
    </w:p>
    <w:p w:rsidR="00041C77" w:rsidRDefault="00041C77" w:rsidP="00025674">
      <w:pPr>
        <w:jc w:val="both"/>
      </w:pPr>
    </w:p>
    <w:p w:rsidR="00025674" w:rsidRDefault="00025674" w:rsidP="00025674">
      <w:pPr>
        <w:jc w:val="center"/>
        <w:rPr>
          <w:b/>
        </w:rPr>
      </w:pPr>
      <w:r>
        <w:rPr>
          <w:b/>
        </w:rPr>
        <w:t>10. РАЗМЕЩЕНИЕ</w:t>
      </w:r>
    </w:p>
    <w:p w:rsidR="001D6D1B" w:rsidRDefault="00025674" w:rsidP="00025674">
      <w:pPr>
        <w:rPr>
          <w:b/>
        </w:rPr>
      </w:pPr>
      <w:r>
        <w:rPr>
          <w:b/>
        </w:rPr>
        <w:t xml:space="preserve">   </w:t>
      </w:r>
    </w:p>
    <w:p w:rsidR="00025674" w:rsidRDefault="00025674" w:rsidP="00025674">
      <w:pPr>
        <w:rPr>
          <w:b/>
        </w:rPr>
      </w:pPr>
      <w:r>
        <w:t>По вопросам размещения обращаться</w:t>
      </w:r>
      <w:r>
        <w:rPr>
          <w:b/>
        </w:rPr>
        <w:t xml:space="preserve"> самостоятельно:</w:t>
      </w:r>
    </w:p>
    <w:p w:rsidR="00025674" w:rsidRDefault="00025674" w:rsidP="00025674">
      <w:pPr>
        <w:spacing w:line="300" w:lineRule="atLeast"/>
        <w:rPr>
          <w:color w:val="000000" w:themeColor="text1"/>
        </w:rPr>
      </w:pPr>
      <w:r>
        <w:rPr>
          <w:color w:val="000000" w:themeColor="text1"/>
        </w:rPr>
        <w:t>Гостиница «Воскресенск» 8(49644) 2-55-77</w:t>
      </w:r>
    </w:p>
    <w:p w:rsidR="00025674" w:rsidRDefault="00025674" w:rsidP="00025674">
      <w:pPr>
        <w:spacing w:line="300" w:lineRule="atLeast"/>
        <w:rPr>
          <w:iCs/>
          <w:color w:val="000000" w:themeColor="text1"/>
        </w:rPr>
      </w:pPr>
      <w:r>
        <w:rPr>
          <w:iCs/>
          <w:color w:val="000000" w:themeColor="text1"/>
        </w:rPr>
        <w:t>Гостиница «Континент» 8(496)44-48-385, 8(496)44-48-387</w:t>
      </w:r>
    </w:p>
    <w:p w:rsidR="00025674" w:rsidRDefault="00025674" w:rsidP="00025674">
      <w:pPr>
        <w:spacing w:line="300" w:lineRule="atLeast"/>
        <w:rPr>
          <w:color w:val="000000" w:themeColor="text1"/>
        </w:rPr>
      </w:pPr>
      <w:r>
        <w:rPr>
          <w:color w:val="000000" w:themeColor="text1"/>
        </w:rPr>
        <w:t>Гостиница «</w:t>
      </w:r>
      <w:proofErr w:type="spellStart"/>
      <w:r>
        <w:rPr>
          <w:color w:val="000000" w:themeColor="text1"/>
        </w:rPr>
        <w:t>Гостилово</w:t>
      </w:r>
      <w:proofErr w:type="spellEnd"/>
      <w:r>
        <w:rPr>
          <w:color w:val="000000" w:themeColor="text1"/>
        </w:rPr>
        <w:t xml:space="preserve"> «А108-27 км» </w:t>
      </w:r>
      <w:r>
        <w:rPr>
          <w:rStyle w:val="link-color"/>
          <w:bCs/>
          <w:color w:val="000000" w:themeColor="text1"/>
        </w:rPr>
        <w:t>8(926)</w:t>
      </w:r>
      <w:r>
        <w:rPr>
          <w:rStyle w:val="a8"/>
          <w:color w:val="000000" w:themeColor="text1"/>
        </w:rPr>
        <w:t> </w:t>
      </w:r>
      <w:r w:rsidRPr="00025674">
        <w:rPr>
          <w:rStyle w:val="a8"/>
          <w:b w:val="0"/>
          <w:color w:val="000000" w:themeColor="text1"/>
        </w:rPr>
        <w:t>660-67-37</w:t>
      </w:r>
      <w:r>
        <w:rPr>
          <w:color w:val="000000" w:themeColor="text1"/>
        </w:rPr>
        <w:t> </w:t>
      </w:r>
    </w:p>
    <w:p w:rsidR="00025674" w:rsidRDefault="00025674" w:rsidP="00FF16B8">
      <w:pPr>
        <w:shd w:val="clear" w:color="auto" w:fill="FFFFFF" w:themeFill="background1"/>
        <w:textAlignment w:val="baseline"/>
        <w:outlineLvl w:val="0"/>
      </w:pPr>
      <w:r>
        <w:rPr>
          <w:kern w:val="36"/>
        </w:rPr>
        <w:t xml:space="preserve">Бизнес-отель </w:t>
      </w:r>
      <w:r w:rsidRPr="00FF16B8">
        <w:rPr>
          <w:kern w:val="36"/>
          <w:shd w:val="clear" w:color="auto" w:fill="FFFFFF" w:themeFill="background1"/>
        </w:rPr>
        <w:t xml:space="preserve">Воскресенск </w:t>
      </w:r>
      <w:r w:rsidRPr="00FF16B8">
        <w:rPr>
          <w:bCs/>
          <w:shd w:val="clear" w:color="auto" w:fill="FFFFFF" w:themeFill="background1"/>
        </w:rPr>
        <w:t>8-903-798-37-62</w:t>
      </w:r>
    </w:p>
    <w:p w:rsidR="00025674" w:rsidRDefault="00025674" w:rsidP="00025674">
      <w:pPr>
        <w:jc w:val="center"/>
        <w:rPr>
          <w:b/>
        </w:rPr>
      </w:pPr>
    </w:p>
    <w:p w:rsidR="00025674" w:rsidRDefault="00025674" w:rsidP="00025674">
      <w:pPr>
        <w:jc w:val="center"/>
        <w:rPr>
          <w:b/>
        </w:rPr>
      </w:pPr>
      <w:r>
        <w:rPr>
          <w:b/>
        </w:rPr>
        <w:t xml:space="preserve">Данное положение является официальным вызовом на </w:t>
      </w:r>
      <w:r w:rsidR="00265971">
        <w:rPr>
          <w:b/>
        </w:rPr>
        <w:t>соревнования</w:t>
      </w:r>
      <w:r>
        <w:rPr>
          <w:b/>
        </w:rPr>
        <w:t>.</w:t>
      </w:r>
    </w:p>
    <w:p w:rsidR="00211636" w:rsidRPr="00BA0621" w:rsidRDefault="00211636" w:rsidP="00025674">
      <w:pPr>
        <w:ind w:left="720"/>
        <w:rPr>
          <w:b/>
        </w:rPr>
      </w:pPr>
    </w:p>
    <w:sectPr w:rsidR="00211636" w:rsidRPr="00BA0621" w:rsidSect="008074C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7FE"/>
    <w:multiLevelType w:val="hybridMultilevel"/>
    <w:tmpl w:val="5E62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F7AA1"/>
    <w:multiLevelType w:val="hybridMultilevel"/>
    <w:tmpl w:val="936E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525E1"/>
    <w:multiLevelType w:val="hybridMultilevel"/>
    <w:tmpl w:val="C9322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57C21"/>
    <w:multiLevelType w:val="hybridMultilevel"/>
    <w:tmpl w:val="6A6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44DE0"/>
    <w:multiLevelType w:val="hybridMultilevel"/>
    <w:tmpl w:val="8CCA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24D90"/>
    <w:multiLevelType w:val="hybridMultilevel"/>
    <w:tmpl w:val="5DD6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734CC"/>
    <w:rsid w:val="00025674"/>
    <w:rsid w:val="00041C77"/>
    <w:rsid w:val="00083C04"/>
    <w:rsid w:val="000862D7"/>
    <w:rsid w:val="000938A1"/>
    <w:rsid w:val="000B6CAA"/>
    <w:rsid w:val="000D032F"/>
    <w:rsid w:val="000E52B8"/>
    <w:rsid w:val="00104D85"/>
    <w:rsid w:val="00106946"/>
    <w:rsid w:val="0011110D"/>
    <w:rsid w:val="0015123F"/>
    <w:rsid w:val="001A7CEF"/>
    <w:rsid w:val="001B3675"/>
    <w:rsid w:val="001C5E62"/>
    <w:rsid w:val="001D4B21"/>
    <w:rsid w:val="001D6D1B"/>
    <w:rsid w:val="001D73F0"/>
    <w:rsid w:val="00211636"/>
    <w:rsid w:val="002401C3"/>
    <w:rsid w:val="00245C52"/>
    <w:rsid w:val="00246537"/>
    <w:rsid w:val="0025060D"/>
    <w:rsid w:val="0025773C"/>
    <w:rsid w:val="00263674"/>
    <w:rsid w:val="00265971"/>
    <w:rsid w:val="00267B13"/>
    <w:rsid w:val="002879DF"/>
    <w:rsid w:val="00290C69"/>
    <w:rsid w:val="0029480B"/>
    <w:rsid w:val="002C6546"/>
    <w:rsid w:val="002D4D5D"/>
    <w:rsid w:val="00323AED"/>
    <w:rsid w:val="003601CC"/>
    <w:rsid w:val="00375826"/>
    <w:rsid w:val="003A200A"/>
    <w:rsid w:val="003B61DD"/>
    <w:rsid w:val="003C0F86"/>
    <w:rsid w:val="003D6100"/>
    <w:rsid w:val="003D7A9F"/>
    <w:rsid w:val="00412D3F"/>
    <w:rsid w:val="00433891"/>
    <w:rsid w:val="004435BD"/>
    <w:rsid w:val="004530BE"/>
    <w:rsid w:val="00455DF8"/>
    <w:rsid w:val="00494C14"/>
    <w:rsid w:val="004B1397"/>
    <w:rsid w:val="004B7D64"/>
    <w:rsid w:val="004C3BAD"/>
    <w:rsid w:val="004E66FB"/>
    <w:rsid w:val="005705CE"/>
    <w:rsid w:val="00572AA8"/>
    <w:rsid w:val="005A0C3F"/>
    <w:rsid w:val="00607E69"/>
    <w:rsid w:val="006168FD"/>
    <w:rsid w:val="00631EF8"/>
    <w:rsid w:val="00643224"/>
    <w:rsid w:val="006802DD"/>
    <w:rsid w:val="00697BF0"/>
    <w:rsid w:val="006B05E9"/>
    <w:rsid w:val="006C25B1"/>
    <w:rsid w:val="006D331A"/>
    <w:rsid w:val="006D6647"/>
    <w:rsid w:val="006F1684"/>
    <w:rsid w:val="00702C34"/>
    <w:rsid w:val="00715C46"/>
    <w:rsid w:val="00724B7A"/>
    <w:rsid w:val="00727D00"/>
    <w:rsid w:val="0075435D"/>
    <w:rsid w:val="007B76EE"/>
    <w:rsid w:val="008074C3"/>
    <w:rsid w:val="008203FE"/>
    <w:rsid w:val="00820FF6"/>
    <w:rsid w:val="0082203C"/>
    <w:rsid w:val="00824D6D"/>
    <w:rsid w:val="00832165"/>
    <w:rsid w:val="00860804"/>
    <w:rsid w:val="008624E1"/>
    <w:rsid w:val="008A1B9B"/>
    <w:rsid w:val="008B2193"/>
    <w:rsid w:val="008C3CF6"/>
    <w:rsid w:val="008C77F0"/>
    <w:rsid w:val="008E0656"/>
    <w:rsid w:val="008F1EE3"/>
    <w:rsid w:val="008F2096"/>
    <w:rsid w:val="008F3A84"/>
    <w:rsid w:val="00920C15"/>
    <w:rsid w:val="00940C62"/>
    <w:rsid w:val="009539C4"/>
    <w:rsid w:val="009C52B3"/>
    <w:rsid w:val="009D203A"/>
    <w:rsid w:val="009D534A"/>
    <w:rsid w:val="009D577F"/>
    <w:rsid w:val="00A42AB7"/>
    <w:rsid w:val="00A573D2"/>
    <w:rsid w:val="00AB6429"/>
    <w:rsid w:val="00AC7B84"/>
    <w:rsid w:val="00AE2EFF"/>
    <w:rsid w:val="00AF2E7E"/>
    <w:rsid w:val="00AF506A"/>
    <w:rsid w:val="00B077EE"/>
    <w:rsid w:val="00B4323C"/>
    <w:rsid w:val="00B56DE8"/>
    <w:rsid w:val="00B734CC"/>
    <w:rsid w:val="00B85427"/>
    <w:rsid w:val="00B87E79"/>
    <w:rsid w:val="00B973D1"/>
    <w:rsid w:val="00BA0621"/>
    <w:rsid w:val="00BB7632"/>
    <w:rsid w:val="00C051DA"/>
    <w:rsid w:val="00C1157A"/>
    <w:rsid w:val="00C341DE"/>
    <w:rsid w:val="00C727C1"/>
    <w:rsid w:val="00C77059"/>
    <w:rsid w:val="00C940A7"/>
    <w:rsid w:val="00CE2BE3"/>
    <w:rsid w:val="00CF2444"/>
    <w:rsid w:val="00CF33D0"/>
    <w:rsid w:val="00D01FAF"/>
    <w:rsid w:val="00D21270"/>
    <w:rsid w:val="00D277F9"/>
    <w:rsid w:val="00D51FAC"/>
    <w:rsid w:val="00D640C9"/>
    <w:rsid w:val="00D7164F"/>
    <w:rsid w:val="00D71B54"/>
    <w:rsid w:val="00D74E10"/>
    <w:rsid w:val="00DA14E8"/>
    <w:rsid w:val="00DB7EB9"/>
    <w:rsid w:val="00DC7B4D"/>
    <w:rsid w:val="00DE4487"/>
    <w:rsid w:val="00DE4C19"/>
    <w:rsid w:val="00DE5E7C"/>
    <w:rsid w:val="00DF1749"/>
    <w:rsid w:val="00E105BD"/>
    <w:rsid w:val="00E403D9"/>
    <w:rsid w:val="00E66C8B"/>
    <w:rsid w:val="00E773B4"/>
    <w:rsid w:val="00E9520D"/>
    <w:rsid w:val="00EA46A4"/>
    <w:rsid w:val="00EB410A"/>
    <w:rsid w:val="00EF3966"/>
    <w:rsid w:val="00F0114F"/>
    <w:rsid w:val="00F137FE"/>
    <w:rsid w:val="00F3437F"/>
    <w:rsid w:val="00F46028"/>
    <w:rsid w:val="00F727C1"/>
    <w:rsid w:val="00F86040"/>
    <w:rsid w:val="00F96C2D"/>
    <w:rsid w:val="00FD0F61"/>
    <w:rsid w:val="00FD54CF"/>
    <w:rsid w:val="00FE3241"/>
    <w:rsid w:val="00FF16B8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E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506A"/>
    <w:rPr>
      <w:color w:val="0000FF"/>
      <w:u w:val="single"/>
    </w:rPr>
  </w:style>
  <w:style w:type="paragraph" w:styleId="a4">
    <w:name w:val="Body Text"/>
    <w:basedOn w:val="a"/>
    <w:link w:val="a5"/>
    <w:rsid w:val="00A573D2"/>
    <w:pPr>
      <w:widowControl w:val="0"/>
      <w:autoSpaceDE w:val="0"/>
      <w:autoSpaceDN w:val="0"/>
      <w:adjustRightInd w:val="0"/>
    </w:pPr>
    <w:rPr>
      <w:szCs w:val="28"/>
    </w:rPr>
  </w:style>
  <w:style w:type="character" w:customStyle="1" w:styleId="a5">
    <w:name w:val="Основной текст Знак"/>
    <w:link w:val="a4"/>
    <w:rsid w:val="00A573D2"/>
    <w:rPr>
      <w:sz w:val="24"/>
      <w:szCs w:val="28"/>
    </w:rPr>
  </w:style>
  <w:style w:type="paragraph" w:styleId="a6">
    <w:name w:val="Balloon Text"/>
    <w:basedOn w:val="a"/>
    <w:link w:val="a7"/>
    <w:rsid w:val="00A573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573D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DE5E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E5E7C"/>
    <w:rPr>
      <w:sz w:val="16"/>
      <w:szCs w:val="16"/>
    </w:rPr>
  </w:style>
  <w:style w:type="character" w:customStyle="1" w:styleId="link-color">
    <w:name w:val="link-color"/>
    <w:basedOn w:val="a0"/>
    <w:rsid w:val="00025674"/>
  </w:style>
  <w:style w:type="character" w:styleId="a8">
    <w:name w:val="Strong"/>
    <w:basedOn w:val="a0"/>
    <w:uiPriority w:val="22"/>
    <w:qFormat/>
    <w:rsid w:val="00025674"/>
    <w:rPr>
      <w:b/>
      <w:bCs/>
    </w:rPr>
  </w:style>
  <w:style w:type="paragraph" w:styleId="a9">
    <w:name w:val="List Paragraph"/>
    <w:basedOn w:val="a"/>
    <w:uiPriority w:val="34"/>
    <w:qFormat/>
    <w:rsid w:val="00D74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D74E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71oi&amp;from=yandex.ru%3Bsearch%2F%3Bweb%3B%3B&amp;text=&amp;etext=1979.6ggwvOZMEUHwC3oD9F9omd562FtF9eljhfQh8AlDYK2lAT7rWYhMdefyG80dRcV4qBeh2kcUyKeuW5Bre1bF0Q.a1c6aee310dc1723670926abbcd028250f912ba6&amp;uuid=&amp;state=PEtFfuTeVD5kpHnK9lio9dFa2ePbDzX7fH_cbK-eu2V8J4cbFpzDXVHZJKQvpytSIkjSZ4Cc6zu0NMQINCoRdw,,&amp;&amp;cst=AiuY0DBWFJ5Hyx_fyvalFAsw8hRpdm1L9w6Vz9_YGtuTK_eTPLIQzo6kPc20YbQzbwTBp33O-xe4YHItOvddSexoOUnT376IZrt-hfELTX5FVMSTNpL2bYfIaQKdwAC0nCF3qc46ezl4BY76umW6x3iawudWnnfLFIm7zYsTPtXqejiKl0vxkVvysEpBl0Go2lfnCFbHeT48fv5vrkmkg-K1y-lRZtoQ1umxoohgwc_3It9P6Ep9qwt-Q4UDzWMbP9AzLkOAq8WYLXLRZCqp2I7zaqC7kx66NA7W-xhVzMl6NJ3N6EJt4Qrv1PtI2Mx87-mihp8R8ADifwSV6jlVqhc5kfV532daNGGJ8eAYpOQCjBeUe4uJFirlDkjUk038YFXtDgPdmaTYcxHqxF6AShyux-wN396qxv7Mqv-YOHVzD6Wzj0Ugm1KQe0qsoFB-BJCISOyVfTVBBHtwgmECSvDbe0iooJojD_kriLKwmgg_KlmR-J7cDqZzNfhNTHGO8-RmCegnrmd7Voh0FkrYaSWExY_G_f5bz8n1pXNLcm1rOHL0y9MUMQx_OQ4ownt-Jd4sFGStYJxML89X9xzoy2BkpkmRXpQyMrTdUfD3cbCras8AKesXTM2TRYntJSWKy4blHUtUexuNuAw66-zJkP9Hpla2S3g7Mo5g6AbFWco9GdDJart6idN5V2uUFDHIdKId9M53cxf38Dn5ZXpMao1-axrQYiifcrppSFVk2Vu7-T0WQ8WKF5FUc0BekYPkPY7w_cBA4cg,&amp;data=UlNrNmk5WktYejR0eWJFYk1LdmtxcjllcFctM3J3Qzh5YktMQmFxOE1RWGFsdmpHRWNubjlYdmpuWFBmRjFRaGJBSlUycTJLUExudk8yZVhDVzBKTU9IS2dLM0tPS20waGotcGgtWlJ0SE9oSUhVaFNYZlkxQSws&amp;sign=3b0008f7372926e113a082497a2771e7&amp;keyno=0&amp;b64e=2&amp;ref=orjY4mGPRjk5boDnW0uvlrrd71vZw9kpRGJgA8ksnbnyCiHR10KNUvreCBvBFJxchhOqZJKjtVLsQ47EKJ_xsI0wKWRBmiiJVdFWSyDxqF-59_rwM5vICg_R93dwdvskrFfAvTSropzrLJM6JIzteyFPox-Jsh4CQpPpbtaeIoSZY2MSNgU1zncy2v9EqB5XQIkteLoYAm-njHsSGrt0MZ20hJmCVHMSJpUkmZvIPzcFrghrj2e5JldZvMnZB395&amp;l10n=ru&amp;rp=1&amp;cts=1542958862334&amp;mc=2.521640636343318&amp;hdtime=5311.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8C5C-50CA-4DFF-A55E-F07117D6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Дрозд</cp:lastModifiedBy>
  <cp:revision>24</cp:revision>
  <cp:lastPrinted>2019-12-03T06:23:00Z</cp:lastPrinted>
  <dcterms:created xsi:type="dcterms:W3CDTF">2019-11-29T09:38:00Z</dcterms:created>
  <dcterms:modified xsi:type="dcterms:W3CDTF">2020-01-27T11:57:00Z</dcterms:modified>
</cp:coreProperties>
</file>